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6E" w:rsidRPr="008D6C6E" w:rsidRDefault="008D6C6E" w:rsidP="00E63F68">
      <w:pPr>
        <w:jc w:val="center"/>
        <w:rPr>
          <w:rFonts w:ascii="Times New Roman" w:hAnsi="Times New Roman" w:cs="Times New Roman"/>
          <w:u w:val="single"/>
        </w:rPr>
      </w:pPr>
      <w:r w:rsidRPr="008D6C6E">
        <w:rPr>
          <w:rFonts w:ascii="Times New Roman" w:hAnsi="Times New Roman" w:cs="Times New Roman"/>
          <w:u w:val="single"/>
        </w:rPr>
        <w:t>Power of 500 FAQ</w:t>
      </w:r>
    </w:p>
    <w:p w:rsidR="00A42CAB" w:rsidRPr="008D6C6E" w:rsidRDefault="00A45C76" w:rsidP="00A42CAB">
      <w:pPr>
        <w:rPr>
          <w:rFonts w:ascii="Times New Roman" w:hAnsi="Times New Roman" w:cs="Times New Roman"/>
        </w:rPr>
      </w:pPr>
      <w:r w:rsidRPr="008D6C6E">
        <w:rPr>
          <w:rFonts w:ascii="Times New Roman" w:hAnsi="Times New Roman" w:cs="Times New Roman"/>
        </w:rPr>
        <w:t>What is the “Power of 500”?</w:t>
      </w:r>
    </w:p>
    <w:p w:rsidR="00A331D5" w:rsidRPr="008D6C6E" w:rsidRDefault="00BC568A" w:rsidP="00A42CAB">
      <w:pPr>
        <w:pStyle w:val="ListParagraph"/>
        <w:numPr>
          <w:ilvl w:val="0"/>
          <w:numId w:val="5"/>
        </w:numPr>
        <w:rPr>
          <w:rFonts w:ascii="Times New Roman" w:hAnsi="Times New Roman" w:cs="Times New Roman"/>
        </w:rPr>
      </w:pPr>
      <w:r w:rsidRPr="008D6C6E">
        <w:rPr>
          <w:rFonts w:ascii="Times New Roman" w:hAnsi="Times New Roman" w:cs="Times New Roman"/>
        </w:rPr>
        <w:t>It is about h</w:t>
      </w:r>
      <w:r w:rsidR="00A42CAB" w:rsidRPr="008D6C6E">
        <w:rPr>
          <w:rFonts w:ascii="Times New Roman" w:hAnsi="Times New Roman" w:cs="Times New Roman"/>
        </w:rPr>
        <w:t>arnessing the experience and intellect of the people who make up the Management and Financial Management Divisions</w:t>
      </w:r>
      <w:r w:rsidR="00A331D5" w:rsidRPr="008D6C6E">
        <w:rPr>
          <w:rFonts w:ascii="Times New Roman" w:hAnsi="Times New Roman" w:cs="Times New Roman"/>
        </w:rPr>
        <w:t xml:space="preserve"> to </w:t>
      </w:r>
      <w:r w:rsidR="007B2F77" w:rsidRPr="008D6C6E">
        <w:rPr>
          <w:rFonts w:ascii="Times New Roman" w:hAnsi="Times New Roman" w:cs="Times New Roman"/>
        </w:rPr>
        <w:t xml:space="preserve">consider, </w:t>
      </w:r>
      <w:r w:rsidR="00A42CAB" w:rsidRPr="008D6C6E">
        <w:rPr>
          <w:rFonts w:ascii="Times New Roman" w:hAnsi="Times New Roman" w:cs="Times New Roman"/>
        </w:rPr>
        <w:t>suggest</w:t>
      </w:r>
      <w:r w:rsidRPr="008D6C6E">
        <w:rPr>
          <w:rFonts w:ascii="Times New Roman" w:hAnsi="Times New Roman" w:cs="Times New Roman"/>
        </w:rPr>
        <w:t>,</w:t>
      </w:r>
      <w:r w:rsidR="00A42CAB" w:rsidRPr="008D6C6E">
        <w:rPr>
          <w:rFonts w:ascii="Times New Roman" w:hAnsi="Times New Roman" w:cs="Times New Roman"/>
        </w:rPr>
        <w:t xml:space="preserve"> </w:t>
      </w:r>
      <w:r w:rsidR="00A331D5" w:rsidRPr="008D6C6E">
        <w:rPr>
          <w:rFonts w:ascii="Times New Roman" w:hAnsi="Times New Roman" w:cs="Times New Roman"/>
        </w:rPr>
        <w:t>and implement innovative idea</w:t>
      </w:r>
      <w:r w:rsidR="00A42CAB" w:rsidRPr="008D6C6E">
        <w:rPr>
          <w:rFonts w:ascii="Times New Roman" w:hAnsi="Times New Roman" w:cs="Times New Roman"/>
        </w:rPr>
        <w:t>s</w:t>
      </w:r>
      <w:r w:rsidR="00A331D5" w:rsidRPr="008D6C6E">
        <w:rPr>
          <w:rFonts w:ascii="Times New Roman" w:hAnsi="Times New Roman" w:cs="Times New Roman"/>
        </w:rPr>
        <w:t xml:space="preserve"> to improve division customer service and/or division operational efficiency</w:t>
      </w:r>
      <w:r w:rsidRPr="008D6C6E">
        <w:rPr>
          <w:rFonts w:ascii="Times New Roman" w:hAnsi="Times New Roman" w:cs="Times New Roman"/>
        </w:rPr>
        <w:t>.</w:t>
      </w:r>
    </w:p>
    <w:p w:rsidR="00A45C76" w:rsidRPr="008D6C6E" w:rsidRDefault="00A45C76">
      <w:pPr>
        <w:rPr>
          <w:rFonts w:ascii="Times New Roman" w:hAnsi="Times New Roman" w:cs="Times New Roman"/>
        </w:rPr>
      </w:pPr>
      <w:r w:rsidRPr="008D6C6E">
        <w:rPr>
          <w:rFonts w:ascii="Times New Roman" w:hAnsi="Times New Roman" w:cs="Times New Roman"/>
        </w:rPr>
        <w:t>Why would I submit my idea here rather than to my supervisor/manager?</w:t>
      </w:r>
    </w:p>
    <w:p w:rsidR="00A42CAB" w:rsidRPr="008D6C6E" w:rsidRDefault="00A42CAB" w:rsidP="00A42CAB">
      <w:pPr>
        <w:pStyle w:val="ListParagraph"/>
        <w:numPr>
          <w:ilvl w:val="0"/>
          <w:numId w:val="5"/>
        </w:numPr>
        <w:rPr>
          <w:rFonts w:ascii="Times New Roman" w:hAnsi="Times New Roman" w:cs="Times New Roman"/>
        </w:rPr>
      </w:pPr>
      <w:r w:rsidRPr="008D6C6E">
        <w:rPr>
          <w:rFonts w:ascii="Times New Roman" w:hAnsi="Times New Roman" w:cs="Times New Roman"/>
        </w:rPr>
        <w:t>Sharing your idea with your manager or su</w:t>
      </w:r>
      <w:r w:rsidR="00250304" w:rsidRPr="008D6C6E">
        <w:rPr>
          <w:rFonts w:ascii="Times New Roman" w:hAnsi="Times New Roman" w:cs="Times New Roman"/>
        </w:rPr>
        <w:t xml:space="preserve">pervisor is strongly encouraged. </w:t>
      </w:r>
      <w:r w:rsidR="00BC568A" w:rsidRPr="008D6C6E">
        <w:rPr>
          <w:rFonts w:ascii="Times New Roman" w:hAnsi="Times New Roman" w:cs="Times New Roman"/>
        </w:rPr>
        <w:t xml:space="preserve">Some areas may choose to submit an idea on behalf of the group. DFM Director Bill Mitchell and MGT Director Michell Clark want to use this initiative to see the types of ideas being generated throughout all levels of both divisions. </w:t>
      </w:r>
    </w:p>
    <w:p w:rsidR="00A45C76" w:rsidRPr="008D6C6E" w:rsidRDefault="00A45C76">
      <w:pPr>
        <w:rPr>
          <w:rFonts w:ascii="Times New Roman" w:hAnsi="Times New Roman" w:cs="Times New Roman"/>
        </w:rPr>
      </w:pPr>
      <w:r w:rsidRPr="008D6C6E">
        <w:rPr>
          <w:rFonts w:ascii="Times New Roman" w:hAnsi="Times New Roman" w:cs="Times New Roman"/>
        </w:rPr>
        <w:t>How do I submit my idea?</w:t>
      </w:r>
    </w:p>
    <w:p w:rsidR="00A42CAB" w:rsidRPr="008D6C6E" w:rsidRDefault="00250304" w:rsidP="00A42CAB">
      <w:pPr>
        <w:pStyle w:val="ListParagraph"/>
        <w:numPr>
          <w:ilvl w:val="0"/>
          <w:numId w:val="5"/>
        </w:numPr>
        <w:rPr>
          <w:rFonts w:ascii="Times New Roman" w:hAnsi="Times New Roman" w:cs="Times New Roman"/>
        </w:rPr>
      </w:pPr>
      <w:r w:rsidRPr="008D6C6E">
        <w:rPr>
          <w:rFonts w:ascii="Times New Roman" w:hAnsi="Times New Roman" w:cs="Times New Roman"/>
        </w:rPr>
        <w:t xml:space="preserve">Fill out </w:t>
      </w:r>
      <w:r w:rsidRPr="00E708BD">
        <w:rPr>
          <w:rFonts w:ascii="Times New Roman" w:hAnsi="Times New Roman" w:cs="Times New Roman"/>
        </w:rPr>
        <w:t xml:space="preserve">the Power of 500 </w:t>
      </w:r>
      <w:hyperlink r:id="rId8" w:history="1">
        <w:r w:rsidRPr="00E708BD">
          <w:rPr>
            <w:rStyle w:val="Hyperlink"/>
            <w:rFonts w:ascii="Times New Roman" w:hAnsi="Times New Roman" w:cs="Times New Roman"/>
          </w:rPr>
          <w:t>form</w:t>
        </w:r>
      </w:hyperlink>
      <w:bookmarkStart w:id="0" w:name="_GoBack"/>
      <w:bookmarkEnd w:id="0"/>
      <w:r w:rsidRPr="008D6C6E">
        <w:rPr>
          <w:rFonts w:ascii="Times New Roman" w:hAnsi="Times New Roman" w:cs="Times New Roman"/>
        </w:rPr>
        <w:t xml:space="preserve"> and e-mail it directly to or </w:t>
      </w:r>
      <w:hyperlink r:id="rId9" w:history="1">
        <w:r w:rsidRPr="008D6C6E">
          <w:rPr>
            <w:rStyle w:val="Hyperlink"/>
            <w:rFonts w:ascii="Times New Roman" w:hAnsi="Times New Roman" w:cs="Times New Roman"/>
          </w:rPr>
          <w:t>Bill</w:t>
        </w:r>
      </w:hyperlink>
      <w:r w:rsidR="00BC568A" w:rsidRPr="008D6C6E">
        <w:rPr>
          <w:rFonts w:ascii="Times New Roman" w:hAnsi="Times New Roman" w:cs="Times New Roman"/>
        </w:rPr>
        <w:t xml:space="preserve"> or </w:t>
      </w:r>
      <w:hyperlink r:id="rId10" w:history="1">
        <w:r w:rsidR="00BC568A" w:rsidRPr="008D6C6E">
          <w:rPr>
            <w:rStyle w:val="Hyperlink"/>
            <w:rFonts w:ascii="Times New Roman" w:hAnsi="Times New Roman" w:cs="Times New Roman"/>
          </w:rPr>
          <w:t>Michell</w:t>
        </w:r>
      </w:hyperlink>
      <w:r w:rsidR="00BC568A" w:rsidRPr="008D6C6E">
        <w:rPr>
          <w:rStyle w:val="Hyperlink"/>
          <w:rFonts w:ascii="Times New Roman" w:hAnsi="Times New Roman" w:cs="Times New Roman"/>
        </w:rPr>
        <w:t>.</w:t>
      </w:r>
      <w:r w:rsidRPr="008D6C6E">
        <w:rPr>
          <w:rFonts w:ascii="Times New Roman" w:hAnsi="Times New Roman" w:cs="Times New Roman"/>
        </w:rPr>
        <w:t xml:space="preserve"> </w:t>
      </w:r>
    </w:p>
    <w:p w:rsidR="00A42CAB" w:rsidRPr="008D6C6E" w:rsidRDefault="00A42CAB" w:rsidP="00A42CAB">
      <w:pPr>
        <w:spacing w:after="0"/>
        <w:rPr>
          <w:rFonts w:ascii="Times New Roman" w:hAnsi="Times New Roman" w:cs="Times New Roman"/>
        </w:rPr>
      </w:pPr>
      <w:r w:rsidRPr="008D6C6E">
        <w:rPr>
          <w:rFonts w:ascii="Times New Roman" w:hAnsi="Times New Roman" w:cs="Times New Roman"/>
        </w:rPr>
        <w:t>Who will approve innovation initiatives?</w:t>
      </w:r>
    </w:p>
    <w:p w:rsidR="007B2F77" w:rsidRPr="008D6C6E" w:rsidRDefault="007B2F77" w:rsidP="00A42CAB">
      <w:pPr>
        <w:spacing w:after="0"/>
        <w:rPr>
          <w:rFonts w:ascii="Times New Roman" w:hAnsi="Times New Roman" w:cs="Times New Roman"/>
        </w:rPr>
      </w:pPr>
    </w:p>
    <w:p w:rsidR="00A42CAB" w:rsidRPr="008D6C6E" w:rsidRDefault="00BC568A" w:rsidP="007B2F77">
      <w:pPr>
        <w:pStyle w:val="ListParagraph"/>
        <w:numPr>
          <w:ilvl w:val="0"/>
          <w:numId w:val="5"/>
        </w:numPr>
        <w:spacing w:after="0"/>
        <w:rPr>
          <w:rFonts w:ascii="Times New Roman" w:hAnsi="Times New Roman" w:cs="Times New Roman"/>
        </w:rPr>
      </w:pPr>
      <w:r w:rsidRPr="008D6C6E">
        <w:rPr>
          <w:rFonts w:ascii="Times New Roman" w:hAnsi="Times New Roman" w:cs="Times New Roman"/>
        </w:rPr>
        <w:t>Bill and Michell</w:t>
      </w:r>
      <w:r w:rsidR="007B2F77" w:rsidRPr="008D6C6E">
        <w:rPr>
          <w:rFonts w:ascii="Times New Roman" w:hAnsi="Times New Roman" w:cs="Times New Roman"/>
        </w:rPr>
        <w:t xml:space="preserve"> </w:t>
      </w:r>
      <w:r w:rsidR="00A42CAB" w:rsidRPr="008D6C6E">
        <w:rPr>
          <w:rFonts w:ascii="Times New Roman" w:hAnsi="Times New Roman" w:cs="Times New Roman"/>
        </w:rPr>
        <w:t xml:space="preserve">will </w:t>
      </w:r>
      <w:r w:rsidRPr="008D6C6E">
        <w:rPr>
          <w:rFonts w:ascii="Times New Roman" w:hAnsi="Times New Roman" w:cs="Times New Roman"/>
        </w:rPr>
        <w:t xml:space="preserve">review </w:t>
      </w:r>
      <w:r w:rsidR="00E87E66" w:rsidRPr="008D6C6E">
        <w:rPr>
          <w:rFonts w:ascii="Times New Roman" w:hAnsi="Times New Roman" w:cs="Times New Roman"/>
        </w:rPr>
        <w:t xml:space="preserve">all </w:t>
      </w:r>
      <w:r w:rsidRPr="008D6C6E">
        <w:rPr>
          <w:rFonts w:ascii="Times New Roman" w:hAnsi="Times New Roman" w:cs="Times New Roman"/>
        </w:rPr>
        <w:t xml:space="preserve">submissions and </w:t>
      </w:r>
      <w:r w:rsidR="00E87E66" w:rsidRPr="008D6C6E">
        <w:rPr>
          <w:rFonts w:ascii="Times New Roman" w:hAnsi="Times New Roman" w:cs="Times New Roman"/>
        </w:rPr>
        <w:t>may seek input from others to gather more information and will ultimately decide if an idea will be approved.</w:t>
      </w:r>
    </w:p>
    <w:p w:rsidR="007B2F77" w:rsidRPr="008D6C6E" w:rsidRDefault="007B2F77">
      <w:pPr>
        <w:rPr>
          <w:rFonts w:ascii="Times New Roman" w:hAnsi="Times New Roman" w:cs="Times New Roman"/>
        </w:rPr>
      </w:pPr>
    </w:p>
    <w:p w:rsidR="00A45C76" w:rsidRPr="008D6C6E" w:rsidRDefault="00A45C76">
      <w:pPr>
        <w:rPr>
          <w:rFonts w:ascii="Times New Roman" w:hAnsi="Times New Roman" w:cs="Times New Roman"/>
        </w:rPr>
      </w:pPr>
      <w:r w:rsidRPr="008D6C6E">
        <w:rPr>
          <w:rFonts w:ascii="Times New Roman" w:hAnsi="Times New Roman" w:cs="Times New Roman"/>
        </w:rPr>
        <w:t>Will I hear back if my idea is accepted or not?</w:t>
      </w:r>
    </w:p>
    <w:p w:rsidR="007B2F77" w:rsidRPr="008D6C6E" w:rsidRDefault="007B2F77" w:rsidP="007B2F77">
      <w:pPr>
        <w:pStyle w:val="ListParagraph"/>
        <w:numPr>
          <w:ilvl w:val="0"/>
          <w:numId w:val="5"/>
        </w:numPr>
        <w:rPr>
          <w:rFonts w:ascii="Times New Roman" w:hAnsi="Times New Roman" w:cs="Times New Roman"/>
        </w:rPr>
      </w:pPr>
      <w:r w:rsidRPr="008D6C6E">
        <w:rPr>
          <w:rFonts w:ascii="Times New Roman" w:hAnsi="Times New Roman" w:cs="Times New Roman"/>
        </w:rPr>
        <w:t>You will receive acknowledgement that your idea has been received</w:t>
      </w:r>
      <w:r w:rsidR="00E87E66" w:rsidRPr="008D6C6E">
        <w:rPr>
          <w:rFonts w:ascii="Times New Roman" w:hAnsi="Times New Roman" w:cs="Times New Roman"/>
        </w:rPr>
        <w:t>.</w:t>
      </w:r>
      <w:r w:rsidRPr="008D6C6E">
        <w:rPr>
          <w:rFonts w:ascii="Times New Roman" w:hAnsi="Times New Roman" w:cs="Times New Roman"/>
        </w:rPr>
        <w:t xml:space="preserve"> </w:t>
      </w:r>
      <w:r w:rsidR="00E87E66" w:rsidRPr="008D6C6E">
        <w:rPr>
          <w:rFonts w:ascii="Times New Roman" w:hAnsi="Times New Roman" w:cs="Times New Roman"/>
        </w:rPr>
        <w:t>You will get an update within 30 days regarding the status of your submission. You may receive questions to clarify your submission.</w:t>
      </w:r>
    </w:p>
    <w:p w:rsidR="00A45C76" w:rsidRPr="008D6C6E" w:rsidRDefault="00A45C76">
      <w:pPr>
        <w:rPr>
          <w:rFonts w:ascii="Times New Roman" w:hAnsi="Times New Roman" w:cs="Times New Roman"/>
        </w:rPr>
      </w:pPr>
      <w:r w:rsidRPr="008D6C6E">
        <w:rPr>
          <w:rFonts w:ascii="Times New Roman" w:hAnsi="Times New Roman" w:cs="Times New Roman"/>
        </w:rPr>
        <w:t>What if my idea costs money?</w:t>
      </w:r>
    </w:p>
    <w:p w:rsidR="007B2F77" w:rsidRPr="008D6C6E" w:rsidRDefault="00E87E66" w:rsidP="007B2F77">
      <w:pPr>
        <w:pStyle w:val="ListParagraph"/>
        <w:numPr>
          <w:ilvl w:val="0"/>
          <w:numId w:val="5"/>
        </w:numPr>
        <w:rPr>
          <w:rFonts w:ascii="Times New Roman" w:hAnsi="Times New Roman" w:cs="Times New Roman"/>
        </w:rPr>
      </w:pPr>
      <w:r w:rsidRPr="008D6C6E">
        <w:rPr>
          <w:rFonts w:ascii="Times New Roman" w:hAnsi="Times New Roman" w:cs="Times New Roman"/>
        </w:rPr>
        <w:t xml:space="preserve">Ideas that are approved may force us to reprioritize work that has already been scheduled. </w:t>
      </w:r>
      <w:r w:rsidR="001311CA" w:rsidRPr="008D6C6E">
        <w:rPr>
          <w:rFonts w:ascii="Times New Roman" w:hAnsi="Times New Roman" w:cs="Times New Roman"/>
        </w:rPr>
        <w:t>Do not be discouraged by potential cost of your idea. The divisions may need to reallocate existing resources to accommodate new ideas.</w:t>
      </w:r>
    </w:p>
    <w:p w:rsidR="00A45C76" w:rsidRPr="008D6C6E" w:rsidRDefault="00A45C76">
      <w:pPr>
        <w:rPr>
          <w:rFonts w:ascii="Times New Roman" w:hAnsi="Times New Roman" w:cs="Times New Roman"/>
        </w:rPr>
      </w:pPr>
      <w:r w:rsidRPr="008D6C6E">
        <w:rPr>
          <w:rFonts w:ascii="Times New Roman" w:hAnsi="Times New Roman" w:cs="Times New Roman"/>
        </w:rPr>
        <w:t>What kind of ideas should be submitted?</w:t>
      </w:r>
    </w:p>
    <w:p w:rsidR="007B2F77" w:rsidRPr="008D6C6E" w:rsidRDefault="007B2F77" w:rsidP="007B2F77">
      <w:pPr>
        <w:pStyle w:val="ListParagraph"/>
        <w:numPr>
          <w:ilvl w:val="0"/>
          <w:numId w:val="5"/>
        </w:numPr>
        <w:spacing w:after="0"/>
        <w:rPr>
          <w:rFonts w:ascii="Times New Roman" w:hAnsi="Times New Roman" w:cs="Times New Roman"/>
        </w:rPr>
      </w:pPr>
      <w:r w:rsidRPr="008D6C6E">
        <w:rPr>
          <w:rFonts w:ascii="Times New Roman" w:hAnsi="Times New Roman" w:cs="Times New Roman"/>
        </w:rPr>
        <w:t xml:space="preserve">Any idea that is will result in improved </w:t>
      </w:r>
      <w:r w:rsidR="00ED4B27" w:rsidRPr="008D6C6E">
        <w:rPr>
          <w:rFonts w:ascii="Times New Roman" w:hAnsi="Times New Roman" w:cs="Times New Roman"/>
        </w:rPr>
        <w:t xml:space="preserve">customer </w:t>
      </w:r>
      <w:r w:rsidRPr="008D6C6E">
        <w:rPr>
          <w:rFonts w:ascii="Times New Roman" w:hAnsi="Times New Roman" w:cs="Times New Roman"/>
        </w:rPr>
        <w:t>service o</w:t>
      </w:r>
      <w:r w:rsidR="00ED4B27" w:rsidRPr="008D6C6E">
        <w:rPr>
          <w:rFonts w:ascii="Times New Roman" w:hAnsi="Times New Roman" w:cs="Times New Roman"/>
        </w:rPr>
        <w:t>r operational efficiency for DFM and MGT</w:t>
      </w:r>
      <w:r w:rsidRPr="008D6C6E">
        <w:rPr>
          <w:rFonts w:ascii="Times New Roman" w:hAnsi="Times New Roman" w:cs="Times New Roman"/>
        </w:rPr>
        <w:t xml:space="preserve">.  The best ideas will identify why the idea is important to the division and how success will be measured.  </w:t>
      </w:r>
    </w:p>
    <w:p w:rsidR="007B2F77" w:rsidRPr="008D6C6E" w:rsidRDefault="007B2F77" w:rsidP="007B2F77">
      <w:pPr>
        <w:spacing w:after="0"/>
        <w:rPr>
          <w:rFonts w:ascii="Times New Roman" w:hAnsi="Times New Roman" w:cs="Times New Roman"/>
        </w:rPr>
      </w:pPr>
    </w:p>
    <w:p w:rsidR="007B2F77" w:rsidRPr="008D6C6E" w:rsidRDefault="007B2F77" w:rsidP="007B2F77">
      <w:pPr>
        <w:spacing w:after="0"/>
        <w:rPr>
          <w:rFonts w:ascii="Times New Roman" w:hAnsi="Times New Roman" w:cs="Times New Roman"/>
        </w:rPr>
      </w:pPr>
      <w:r w:rsidRPr="008D6C6E">
        <w:rPr>
          <w:rFonts w:ascii="Times New Roman" w:hAnsi="Times New Roman" w:cs="Times New Roman"/>
        </w:rPr>
        <w:t>Can ideas come from an individual or a team?</w:t>
      </w:r>
    </w:p>
    <w:p w:rsidR="00075A83" w:rsidRPr="008D6C6E" w:rsidRDefault="007B2F77" w:rsidP="00075A83">
      <w:pPr>
        <w:pStyle w:val="ListParagraph"/>
        <w:numPr>
          <w:ilvl w:val="0"/>
          <w:numId w:val="5"/>
        </w:numPr>
        <w:spacing w:after="0"/>
        <w:rPr>
          <w:rFonts w:ascii="Times New Roman" w:hAnsi="Times New Roman" w:cs="Times New Roman"/>
        </w:rPr>
      </w:pPr>
      <w:r w:rsidRPr="008D6C6E">
        <w:rPr>
          <w:rFonts w:ascii="Times New Roman" w:hAnsi="Times New Roman" w:cs="Times New Roman"/>
        </w:rPr>
        <w:t>An</w:t>
      </w:r>
      <w:r w:rsidR="007E5B5E" w:rsidRPr="008D6C6E">
        <w:rPr>
          <w:rFonts w:ascii="Times New Roman" w:hAnsi="Times New Roman" w:cs="Times New Roman"/>
        </w:rPr>
        <w:t>y</w:t>
      </w:r>
      <w:r w:rsidRPr="008D6C6E">
        <w:rPr>
          <w:rFonts w:ascii="Times New Roman" w:hAnsi="Times New Roman" w:cs="Times New Roman"/>
        </w:rPr>
        <w:t xml:space="preserve"> individual or team may </w:t>
      </w:r>
      <w:r w:rsidR="007E5B5E" w:rsidRPr="008D6C6E">
        <w:rPr>
          <w:rFonts w:ascii="Times New Roman" w:hAnsi="Times New Roman" w:cs="Times New Roman"/>
        </w:rPr>
        <w:t>submit an idea.</w:t>
      </w:r>
    </w:p>
    <w:p w:rsidR="00075A83" w:rsidRPr="008D6C6E" w:rsidRDefault="00075A83" w:rsidP="00075A83">
      <w:pPr>
        <w:spacing w:after="0"/>
        <w:rPr>
          <w:rFonts w:ascii="Times New Roman" w:hAnsi="Times New Roman" w:cs="Times New Roman"/>
        </w:rPr>
      </w:pPr>
    </w:p>
    <w:p w:rsidR="00075A83" w:rsidRPr="008D6C6E" w:rsidRDefault="00075A83" w:rsidP="00075A83">
      <w:pPr>
        <w:spacing w:after="0"/>
        <w:rPr>
          <w:rFonts w:ascii="Times New Roman" w:hAnsi="Times New Roman" w:cs="Times New Roman"/>
        </w:rPr>
      </w:pPr>
      <w:r w:rsidRPr="008D6C6E">
        <w:rPr>
          <w:rFonts w:ascii="Times New Roman" w:hAnsi="Times New Roman" w:cs="Times New Roman"/>
        </w:rPr>
        <w:t>Is there a deadline for submitting an idea?</w:t>
      </w:r>
    </w:p>
    <w:p w:rsidR="00075A83" w:rsidRPr="008D6C6E" w:rsidRDefault="00075A83" w:rsidP="00075A83">
      <w:pPr>
        <w:pStyle w:val="ListParagraph"/>
        <w:numPr>
          <w:ilvl w:val="0"/>
          <w:numId w:val="5"/>
        </w:numPr>
        <w:spacing w:after="0"/>
        <w:rPr>
          <w:rFonts w:ascii="Times New Roman" w:hAnsi="Times New Roman" w:cs="Times New Roman"/>
        </w:rPr>
      </w:pPr>
      <w:r w:rsidRPr="008D6C6E">
        <w:rPr>
          <w:rFonts w:ascii="Times New Roman" w:hAnsi="Times New Roman" w:cs="Times New Roman"/>
        </w:rPr>
        <w:t xml:space="preserve">This initiative begins now and is ongoing. </w:t>
      </w:r>
    </w:p>
    <w:p w:rsidR="007B2F77" w:rsidRPr="008D6C6E" w:rsidRDefault="007B2F77">
      <w:pPr>
        <w:rPr>
          <w:rFonts w:ascii="Times New Roman" w:hAnsi="Times New Roman" w:cs="Times New Roman"/>
        </w:rPr>
      </w:pPr>
    </w:p>
    <w:p w:rsidR="00A331D5" w:rsidRPr="008D6C6E" w:rsidRDefault="00A331D5" w:rsidP="00A331D5">
      <w:pPr>
        <w:rPr>
          <w:rFonts w:ascii="Times New Roman" w:hAnsi="Times New Roman" w:cs="Times New Roman"/>
        </w:rPr>
      </w:pPr>
    </w:p>
    <w:sectPr w:rsidR="00A331D5" w:rsidRPr="008D6C6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68" w:rsidRDefault="00E63F68" w:rsidP="00E63F68">
      <w:pPr>
        <w:spacing w:after="0" w:line="240" w:lineRule="auto"/>
      </w:pPr>
      <w:r>
        <w:separator/>
      </w:r>
    </w:p>
  </w:endnote>
  <w:endnote w:type="continuationSeparator" w:id="0">
    <w:p w:rsidR="00E63F68" w:rsidRDefault="00E63F68" w:rsidP="00E6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68" w:rsidRDefault="00E63F68" w:rsidP="00E63F68">
      <w:pPr>
        <w:spacing w:after="0" w:line="240" w:lineRule="auto"/>
      </w:pPr>
      <w:r>
        <w:separator/>
      </w:r>
    </w:p>
  </w:footnote>
  <w:footnote w:type="continuationSeparator" w:id="0">
    <w:p w:rsidR="00E63F68" w:rsidRDefault="00E63F68" w:rsidP="00E63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68" w:rsidRDefault="00E63F68" w:rsidP="00E63F68">
    <w:pPr>
      <w:pStyle w:val="Header"/>
      <w:jc w:val="right"/>
    </w:pPr>
    <w:r w:rsidRPr="008D6C6E">
      <w:rPr>
        <w:rFonts w:ascii="Times New Roman" w:hAnsi="Times New Roman" w:cs="Times New Roman"/>
        <w:noProof/>
      </w:rPr>
      <w:drawing>
        <wp:inline distT="0" distB="0" distL="0" distR="0" wp14:anchorId="0AD90F2C" wp14:editId="4427D2EA">
          <wp:extent cx="1504950" cy="1017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_of_500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3835" cy="10166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43873"/>
    <w:multiLevelType w:val="hybridMultilevel"/>
    <w:tmpl w:val="C36C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94DBB"/>
    <w:multiLevelType w:val="hybridMultilevel"/>
    <w:tmpl w:val="EECEE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47B5B35"/>
    <w:multiLevelType w:val="hybridMultilevel"/>
    <w:tmpl w:val="8CA898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97C1311"/>
    <w:multiLevelType w:val="hybridMultilevel"/>
    <w:tmpl w:val="26889F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8B46743"/>
    <w:multiLevelType w:val="hybridMultilevel"/>
    <w:tmpl w:val="3D4C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C76"/>
    <w:rsid w:val="00075A83"/>
    <w:rsid w:val="001113B7"/>
    <w:rsid w:val="001311CA"/>
    <w:rsid w:val="00250304"/>
    <w:rsid w:val="002806B4"/>
    <w:rsid w:val="004A7A35"/>
    <w:rsid w:val="007A5AC6"/>
    <w:rsid w:val="007B2F77"/>
    <w:rsid w:val="007E5B5E"/>
    <w:rsid w:val="008D6C6E"/>
    <w:rsid w:val="00A331D5"/>
    <w:rsid w:val="00A42CAB"/>
    <w:rsid w:val="00A45C76"/>
    <w:rsid w:val="00BC568A"/>
    <w:rsid w:val="00E63F68"/>
    <w:rsid w:val="00E708BD"/>
    <w:rsid w:val="00E87E66"/>
    <w:rsid w:val="00ED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1D5"/>
    <w:pPr>
      <w:ind w:left="720"/>
      <w:contextualSpacing/>
    </w:pPr>
  </w:style>
  <w:style w:type="character" w:styleId="Hyperlink">
    <w:name w:val="Hyperlink"/>
    <w:basedOn w:val="DefaultParagraphFont"/>
    <w:uiPriority w:val="99"/>
    <w:unhideWhenUsed/>
    <w:rsid w:val="00250304"/>
    <w:rPr>
      <w:color w:val="0000FF" w:themeColor="hyperlink"/>
      <w:u w:val="single"/>
    </w:rPr>
  </w:style>
  <w:style w:type="paragraph" w:styleId="BalloonText">
    <w:name w:val="Balloon Text"/>
    <w:basedOn w:val="Normal"/>
    <w:link w:val="BalloonTextChar"/>
    <w:uiPriority w:val="99"/>
    <w:semiHidden/>
    <w:unhideWhenUsed/>
    <w:rsid w:val="008D6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6E"/>
    <w:rPr>
      <w:rFonts w:ascii="Tahoma" w:hAnsi="Tahoma" w:cs="Tahoma"/>
      <w:sz w:val="16"/>
      <w:szCs w:val="16"/>
    </w:rPr>
  </w:style>
  <w:style w:type="paragraph" w:styleId="Header">
    <w:name w:val="header"/>
    <w:basedOn w:val="Normal"/>
    <w:link w:val="HeaderChar"/>
    <w:uiPriority w:val="99"/>
    <w:unhideWhenUsed/>
    <w:rsid w:val="00E63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68"/>
  </w:style>
  <w:style w:type="paragraph" w:styleId="Footer">
    <w:name w:val="footer"/>
    <w:basedOn w:val="Normal"/>
    <w:link w:val="FooterChar"/>
    <w:uiPriority w:val="99"/>
    <w:unhideWhenUsed/>
    <w:rsid w:val="00E63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1D5"/>
    <w:pPr>
      <w:ind w:left="720"/>
      <w:contextualSpacing/>
    </w:pPr>
  </w:style>
  <w:style w:type="character" w:styleId="Hyperlink">
    <w:name w:val="Hyperlink"/>
    <w:basedOn w:val="DefaultParagraphFont"/>
    <w:uiPriority w:val="99"/>
    <w:unhideWhenUsed/>
    <w:rsid w:val="00250304"/>
    <w:rPr>
      <w:color w:val="0000FF" w:themeColor="hyperlink"/>
      <w:u w:val="single"/>
    </w:rPr>
  </w:style>
  <w:style w:type="paragraph" w:styleId="BalloonText">
    <w:name w:val="Balloon Text"/>
    <w:basedOn w:val="Normal"/>
    <w:link w:val="BalloonTextChar"/>
    <w:uiPriority w:val="99"/>
    <w:semiHidden/>
    <w:unhideWhenUsed/>
    <w:rsid w:val="008D6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6E"/>
    <w:rPr>
      <w:rFonts w:ascii="Tahoma" w:hAnsi="Tahoma" w:cs="Tahoma"/>
      <w:sz w:val="16"/>
      <w:szCs w:val="16"/>
    </w:rPr>
  </w:style>
  <w:style w:type="paragraph" w:styleId="Header">
    <w:name w:val="header"/>
    <w:basedOn w:val="Normal"/>
    <w:link w:val="HeaderChar"/>
    <w:uiPriority w:val="99"/>
    <w:unhideWhenUsed/>
    <w:rsid w:val="00E63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68"/>
  </w:style>
  <w:style w:type="paragraph" w:styleId="Footer">
    <w:name w:val="footer"/>
    <w:basedOn w:val="Normal"/>
    <w:link w:val="FooterChar"/>
    <w:uiPriority w:val="99"/>
    <w:unhideWhenUsed/>
    <w:rsid w:val="00E63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ower%20of%20500_Application%20Form.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ell.c.clark@frb.gov" TargetMode="External"/><Relationship Id="rId4" Type="http://schemas.openxmlformats.org/officeDocument/2006/relationships/settings" Target="settings.xml"/><Relationship Id="rId9" Type="http://schemas.openxmlformats.org/officeDocument/2006/relationships/hyperlink" Target="mailto:bill.mitchell@frb.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Forbes</dc:creator>
  <cp:lastModifiedBy>Carra Moore</cp:lastModifiedBy>
  <cp:revision>15</cp:revision>
  <dcterms:created xsi:type="dcterms:W3CDTF">2014-04-17T18:39:00Z</dcterms:created>
  <dcterms:modified xsi:type="dcterms:W3CDTF">2014-04-21T20:37:00Z</dcterms:modified>
</cp:coreProperties>
</file>